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543B" w14:textId="1DB91739" w:rsidR="004779B9" w:rsidRDefault="004779B9" w:rsidP="004779B9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</w:t>
      </w:r>
      <w:r w:rsidRPr="004E0B9C">
        <w:rPr>
          <w:rFonts w:ascii="Thorndale" w:eastAsia="HG Mincho Light J" w:hAnsi="Thorndale"/>
          <w:b/>
          <w:sz w:val="24"/>
          <w:szCs w:val="20"/>
          <w:lang w:eastAsia="pl-PL"/>
        </w:rPr>
        <w:t>.271.</w:t>
      </w:r>
      <w:r w:rsidR="004E0B9C">
        <w:rPr>
          <w:rFonts w:ascii="Thorndale" w:eastAsia="HG Mincho Light J" w:hAnsi="Thorndale"/>
          <w:b/>
          <w:sz w:val="24"/>
          <w:szCs w:val="20"/>
          <w:lang w:eastAsia="pl-PL"/>
        </w:rPr>
        <w:t>9</w:t>
      </w:r>
      <w:r w:rsidRPr="004E0B9C">
        <w:rPr>
          <w:rFonts w:ascii="Thorndale" w:eastAsia="HG Mincho Light J" w:hAnsi="Thorndale"/>
          <w:b/>
          <w:sz w:val="24"/>
          <w:szCs w:val="20"/>
          <w:lang w:eastAsia="pl-PL"/>
        </w:rPr>
        <w:t>.202</w:t>
      </w:r>
      <w:r w:rsidR="004E0B9C">
        <w:rPr>
          <w:rFonts w:ascii="Thorndale" w:eastAsia="HG Mincho Light J" w:hAnsi="Thorndale"/>
          <w:b/>
          <w:sz w:val="24"/>
          <w:szCs w:val="20"/>
          <w:lang w:eastAsia="pl-PL"/>
        </w:rPr>
        <w:t>2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</w:t>
      </w:r>
    </w:p>
    <w:p w14:paraId="3FF451AC" w14:textId="77777777" w:rsidR="004779B9" w:rsidRDefault="004779B9" w:rsidP="004779B9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14:paraId="1AEDFF17" w14:textId="77777777" w:rsidR="004779B9" w:rsidRDefault="004779B9" w:rsidP="004779B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375FD366" w14:textId="77777777" w:rsidR="004779B9" w:rsidRDefault="004779B9" w:rsidP="004779B9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723DB2D0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Oferent………………………………………………………………………………………….</w:t>
      </w:r>
    </w:p>
    <w:p w14:paraId="4401CFB2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1489BC81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0311565E" w14:textId="77777777" w:rsidR="004779B9" w:rsidRDefault="004779B9" w:rsidP="004779B9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…………………………………………………………………………………………………...</w:t>
      </w:r>
    </w:p>
    <w:p w14:paraId="7CC798AE" w14:textId="4B2AFBC9" w:rsidR="003B73BD" w:rsidRPr="003B73BD" w:rsidRDefault="004779B9" w:rsidP="004779B9">
      <w:pPr>
        <w:spacing w:after="480"/>
        <w:jc w:val="center"/>
        <w:rPr>
          <w:rFonts w:ascii="Times New Roman" w:hAnsi="Times New Roman"/>
          <w:b/>
          <w:color w:val="FF0000"/>
          <w:sz w:val="26"/>
          <w:szCs w:val="26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204"/>
        <w:gridCol w:w="1419"/>
        <w:gridCol w:w="851"/>
        <w:gridCol w:w="1699"/>
        <w:gridCol w:w="1629"/>
      </w:tblGrid>
      <w:tr w:rsidR="00BB2BB3" w:rsidRPr="003B73BD" w14:paraId="462985FD" w14:textId="77777777" w:rsidTr="00731C71">
        <w:trPr>
          <w:cantSplit/>
          <w:trHeight w:val="397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9818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A53D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EEACD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2ABEB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0A26" w14:textId="48564B29" w:rsidR="004779B9" w:rsidRPr="00E95196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jednostkowa </w:t>
            </w:r>
            <w:r w:rsidR="00CB45FA">
              <w:rPr>
                <w:rFonts w:eastAsia="Times New Roman" w:cs="Calibri"/>
                <w:b/>
                <w:bCs/>
                <w:color w:val="000000"/>
                <w:lang w:eastAsia="pl-PL"/>
              </w:rPr>
              <w:t>bru</w:t>
            </w: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tto (zł.)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0557" w14:textId="77777777" w:rsidR="004779B9" w:rsidRPr="00E95196" w:rsidRDefault="004779B9" w:rsidP="003B7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</w:pPr>
            <w:r w:rsidRPr="00E95196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 (zł.)</w:t>
            </w:r>
          </w:p>
        </w:tc>
      </w:tr>
      <w:tr w:rsidR="00BB2BB3" w:rsidRPr="003B73BD" w14:paraId="6B5AF3C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1B45" w14:textId="2E60D626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0F02B" w14:textId="540440A7" w:rsidR="004779B9" w:rsidRPr="00CB45FA" w:rsidRDefault="004779B9" w:rsidP="006A3D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Wędlina i mięso wieprzowe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A941C" w14:textId="42312022" w:rsidR="004779B9" w:rsidRPr="003B73BD" w:rsidRDefault="004779B9" w:rsidP="003B73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B0E4FE" w14:textId="71AA8D8B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4DB08D" w14:textId="3704FB7E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B1E996" w14:textId="212B142C" w:rsidR="004779B9" w:rsidRPr="003B73BD" w:rsidRDefault="004779B9" w:rsidP="003B73BD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55E46" w:rsidRPr="003B73BD" w14:paraId="383F833F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74D20" w14:textId="0CB1957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675B5" w14:textId="5B00EBB9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Baleron wędzony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E5342" w14:textId="313365C7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CCEC9" w14:textId="245DB94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5DD9F" w14:textId="1319EFD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726FFF" w14:textId="0E66A6C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D7A07B4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DA28" w14:textId="0B41575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01B4F" w14:textId="5257634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Boczek mielony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45308" w14:textId="331C71C8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C22FA0" w14:textId="1B45CF7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A9DF2B" w14:textId="06605B0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8F74A1" w14:textId="651233F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DD0777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53F" w14:textId="18FBA55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75D9" w14:textId="7D891EB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Boczek rolowany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76D602" w14:textId="303D11E5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CCBD7" w14:textId="679540E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24CB07" w14:textId="2FC2C56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11CC1E" w14:textId="3991F72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1A4C65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C3AD" w14:textId="28B9F4C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A254" w14:textId="106C56F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Kaszanka gryczana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57297" w14:textId="72E1C47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39F148" w14:textId="6F6721B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A3C9D" w14:textId="5EF2500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97EE7B" w14:textId="5E1B78B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3DC169D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DEE7" w14:textId="4A79C19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C16DD" w14:textId="2750ADE0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krakowska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5F90B" w14:textId="04D7ED2D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201640" w14:textId="0E2EFAC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028DBD" w14:textId="258226E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611724" w14:textId="10F5170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B34979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53112" w14:textId="7568028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85795" w14:textId="5D2B3F0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mielonka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4B303" w14:textId="53A7F8C9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469A9" w14:textId="2F4DEB4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63DA0" w14:textId="543133E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2A51A" w14:textId="0D1AB22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C6CAC0C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71CDE" w14:textId="3C4B73A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5B45" w14:textId="5F1E6C93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mortadela parzona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95230" w14:textId="64DE4FC8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2D965" w14:textId="70AB50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AAEF5A" w14:textId="1BD9F8F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723BCB" w14:textId="7EA1AF9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8FF9BF8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FEE9" w14:textId="657E187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ED1C" w14:textId="2D382C9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parówkowa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083B6A" w14:textId="5169EFD5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DC2F3F" w14:textId="3A464AC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4048" w14:textId="0FC8E3A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490989" w14:textId="142FFB5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0EDC30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F52B5" w14:textId="605B195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CCE2" w14:textId="5F13EAAF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serwolatka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94DFEE" w14:textId="55312446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5F819C" w14:textId="004CEAF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FBF079" w14:textId="32ABB2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2E667" w14:textId="28D29BB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31C0EE6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FB391" w14:textId="3E0BF64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B38" w14:textId="1A1F1424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szynkowa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76924" w14:textId="0AFD655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B973F4" w14:textId="6016509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A2245E" w14:textId="681199A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99B75B" w14:textId="7FE0A47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8C70A36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7CAC" w14:textId="3CFFAE1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BAA2" w14:textId="35547761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wiejska wędzona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7C546" w14:textId="6ABEF505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27E1FA" w14:textId="302F50C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14FB99" w14:textId="783E04F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7F1EA3" w14:textId="06409FC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C84296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F9FE6" w14:textId="780E152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EBC8" w14:textId="047496F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zwyczajna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333E76" w14:textId="1505500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EFF070" w14:textId="65FF5B0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E7BBAD" w14:textId="0783C99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AE871" w14:textId="7E51144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0DD91E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4C25D" w14:textId="20DDCFE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25E1" w14:textId="07D0233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Kiełbasa żywiecka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6F624" w14:textId="285A9214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7D8EE7" w14:textId="1F88BBA5" w:rsidR="00F55E46" w:rsidRPr="003B73BD" w:rsidRDefault="00C55249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</w:t>
            </w:r>
            <w:r w:rsidR="00F55E46">
              <w:rPr>
                <w:rFonts w:cs="Calibri"/>
                <w:color w:val="000000"/>
              </w:rPr>
              <w:t>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E02D3B" w14:textId="4D44E75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364ABA" w14:textId="65D8E7E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8193746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CD3D" w14:textId="5FB020F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88F34" w14:textId="56E422F6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Parówki cienkie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A82E6" w14:textId="46E0A6E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9C968E" w14:textId="767BAD3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8C018" w14:textId="3CF30F4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42E84" w14:textId="676C332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5D9196F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A508B" w14:textId="79253B4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D5B7" w14:textId="091E2EB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Pasztet pieczony foremka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9291" w14:textId="27385DF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8A8A49" w14:textId="0AAF31B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7E28C" w14:textId="652C645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F71478" w14:textId="539DBB6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68BDF63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18900" w14:textId="4C80CE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7806" w14:textId="65F37CF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Pasztetowa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672C4" w14:textId="6F5798DF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DBB52" w14:textId="32AFAE7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804C4" w14:textId="24210EC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3EA7F2" w14:textId="731267B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C1978C0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C376F" w14:textId="5C52CCA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7CC9" w14:textId="490E296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Pieczeń rzymska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AEE3B" w14:textId="4A58B71D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A224A6" w14:textId="001FFFB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64DEA0" w14:textId="27CEE32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EA9315" w14:textId="2341A11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3B830F8E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A3BB5" w14:textId="0284EDF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866A" w14:textId="3F57698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Pieczeń wiedeńska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E6D6C" w14:textId="5C63891F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9884B4" w14:textId="40D8B74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27B745" w14:textId="0F45F1B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038145" w14:textId="46ED0E2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0826BF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88C1C" w14:textId="3C4979B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D9A0" w14:textId="1778255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Polędwica sopocka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60A599" w14:textId="5B29F471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BD8338" w14:textId="675AAD0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5FF4BB" w14:textId="48C6700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21B0A4" w14:textId="0956249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0632BB1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44A74" w14:textId="492BD8A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23AC" w14:textId="773DC83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Przysmak turystyczny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A6E07" w14:textId="37B3078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1BD5CB" w14:textId="1879309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578A8" w14:textId="5362D35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73F3F8" w14:textId="7FC5693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CD6A875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FDA6D" w14:textId="6A7571A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591E" w14:textId="1836834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Salceson ozorkowy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6C5B7" w14:textId="6161160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EBD405" w14:textId="55D8882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1BC27" w14:textId="3620561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B040A" w14:textId="1152F22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2D5FBA3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96C84" w14:textId="0DD6BDF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4DFE4" w14:textId="7E57158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Schab pieczony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E02CC" w14:textId="671036B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9E2533" w14:textId="654C2A8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5EE3D" w14:textId="717A987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557CB" w14:textId="1193E31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3744A03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35D7B" w14:textId="0F85D81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F32E" w14:textId="6DE1DAF8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konserwowa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EE7BA" w14:textId="015B406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DCB75D" w14:textId="21719BA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73611A" w14:textId="78C78F2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DDDD7" w14:textId="07378A7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A9B7DED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824D0" w14:textId="467641D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2397" w14:textId="0C9A50E9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wędzona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4480" w14:textId="724D260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2BCB07" w14:textId="0AD698C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188E02" w14:textId="7473FE5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374695" w14:textId="1ACAE30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21A647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AAA20" w14:textId="019F07A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7897" w14:textId="171EB504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Golonki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7E451" w14:textId="26657C87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EB864" w14:textId="3F64458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</w:t>
            </w:r>
            <w:r w:rsidR="00C55249">
              <w:rPr>
                <w:rFonts w:cs="Calibri"/>
                <w:color w:val="000000"/>
              </w:rPr>
              <w:t>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A49A50" w14:textId="0F7CBB9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3ADC19" w14:textId="20F26E4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7F647F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7B67" w14:textId="5DBDF7F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0B84" w14:textId="158772D0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Nazwa towaru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A8C6A" w14:textId="72F3C6C8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Jednostka miary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E98098" w14:textId="5BB87F61" w:rsidR="00F55E46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Ilość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72900" w14:textId="49A6CA0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Cena jednostkowa 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bru</w:t>
            </w:r>
            <w:r w:rsidRPr="00E95196">
              <w:rPr>
                <w:rFonts w:eastAsia="Times New Roman" w:cs="Calibri"/>
                <w:b/>
                <w:bCs/>
                <w:color w:val="000000"/>
                <w:lang w:eastAsia="pl-PL"/>
              </w:rPr>
              <w:t>tto (zł.)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5C820F" w14:textId="1EA0B1E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 w:rsidRPr="00E95196">
              <w:rPr>
                <w:rFonts w:ascii="Times New Roman" w:eastAsia="Times New Roman" w:hAnsi="Times New Roman"/>
                <w:b/>
                <w:bCs/>
                <w:color w:val="000000"/>
                <w:lang w:eastAsia="pl-PL"/>
              </w:rPr>
              <w:t>Wartość brutto (zł.)</w:t>
            </w:r>
          </w:p>
        </w:tc>
      </w:tr>
      <w:tr w:rsidR="00F55E46" w:rsidRPr="003B73BD" w14:paraId="2775F26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40316" w14:textId="3664B4B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</w:t>
            </w:r>
            <w:r w:rsidR="00731C71">
              <w:rPr>
                <w:color w:val="000000"/>
              </w:rPr>
              <w:t>6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71E7B" w14:textId="45BB63EC" w:rsidR="00F55E46" w:rsidRPr="00731C71" w:rsidRDefault="00731C71" w:rsidP="00F55E46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  <w:r w:rsidRPr="00731C71">
              <w:rPr>
                <w:rFonts w:asciiTheme="minorHAnsi" w:eastAsia="Times New Roman" w:hAnsiTheme="minorHAnsi" w:cstheme="minorHAnsi"/>
                <w:lang w:eastAsia="pl-PL"/>
              </w:rPr>
              <w:t xml:space="preserve">Karkówka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bez kości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95D6E" w14:textId="095A4B22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20B78" w14:textId="7A4C895A" w:rsidR="00F55E46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100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ED182" w14:textId="1D73B1B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4796ED" w14:textId="685B9BC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731C71" w:rsidRPr="003B73BD" w14:paraId="1FC6A33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DBA27" w14:textId="55037BEB" w:rsidR="00731C71" w:rsidRDefault="00731C71" w:rsidP="00F55E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17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B3BC3" w14:textId="3CE21DCE" w:rsidR="00731C71" w:rsidRDefault="00731C71" w:rsidP="00F55E46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Kości schabowe</w:t>
            </w:r>
          </w:p>
        </w:tc>
        <w:tc>
          <w:tcPr>
            <w:tcW w:w="7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A0A0A0" w14:textId="3345C541" w:rsidR="00731C71" w:rsidRDefault="00731C71" w:rsidP="00F55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EEC79" w14:textId="63B07FA1" w:rsidR="00731C71" w:rsidRDefault="00731C71" w:rsidP="00F55E4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350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02A955" w14:textId="77777777" w:rsidR="00731C71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2717BE" w14:textId="77777777" w:rsidR="00731C71" w:rsidRPr="003B73BD" w:rsidRDefault="00731C71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321CC0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1B122" w14:textId="5EA6FDC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6361" w14:textId="68C8ACDC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Łopatka bez kości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D26E2A" w14:textId="24632E2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D8E048" w14:textId="3C19DEF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400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0E548" w14:textId="791D77B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1664B2" w14:textId="7A7517C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96BEE18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9180" w14:textId="549F9D8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8442" w14:textId="759C54F3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Nogi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5D0FD" w14:textId="3EFDBC2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3F51CD" w14:textId="0AD52351" w:rsidR="00F55E46" w:rsidRPr="003B73BD" w:rsidRDefault="00C55249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</w:t>
            </w:r>
            <w:r w:rsidR="00F55E46">
              <w:rPr>
                <w:rFonts w:cs="Calibri"/>
                <w:color w:val="000000"/>
              </w:rPr>
              <w:t>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3201CA" w14:textId="1B996DC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9ABDB0" w14:textId="7A86ACA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43A03292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CA71" w14:textId="6D813CF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7FB9D" w14:textId="0973F71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Ozory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C701A" w14:textId="0859B43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E58CE3" w14:textId="6490B96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5A9930" w14:textId="1F02312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7F149" w14:textId="6815950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597176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0D597" w14:textId="7AB1AD8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EF7CB" w14:textId="40DB47A2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Schab bez kości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4FCFC" w14:textId="63846B26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6A525F" w14:textId="6FED0B7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90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E6E5E4" w14:textId="4B661D6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D3EF7B" w14:textId="3224DE0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A8C115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9C77" w14:textId="1519FC6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571A" w14:textId="3757EB9E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Serca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E3A10" w14:textId="0AE8AE9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66BCE" w14:textId="1175E17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927835" w14:textId="70C087B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A46D5" w14:textId="27833CC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F594E2D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27779" w14:textId="5375F04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E2543" w14:textId="42F6D71A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Słonina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8600C" w14:textId="2B7A9CE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6964A2" w14:textId="40BCF9E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465E23" w14:textId="064A674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F9022" w14:textId="25248D3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C2DFB1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90EC8" w14:textId="16F6E36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E100" w14:textId="12A6DDF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Wątroba wieprzowa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CAEBD" w14:textId="48987DC1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887EAB" w14:textId="2ACFEBE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7069A0" w14:textId="450B22F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1491E6" w14:textId="6F69B32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2360E3BB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6C00E" w14:textId="00CCC2C2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2A7FC" w14:textId="4A584A11" w:rsidR="00F55E46" w:rsidRPr="00CB45FA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Wędlina i mięso drobiowe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352A7" w14:textId="25098533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B69DEB" w14:textId="7774FD4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D524A0" w14:textId="21440AB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87FF7B" w14:textId="5748DC9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6F43E5D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52CD" w14:textId="55B8E33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6275" w14:textId="269DCDD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Polędwica drobiowa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3F021" w14:textId="400368D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A002B9" w14:textId="074232E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75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9539C9" w14:textId="3F770B4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63D8D" w14:textId="4A5BD13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659FE781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3E3E" w14:textId="246D744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9CCE" w14:textId="0EEF19D6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z indyka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7D3ADD" w14:textId="0DE530D0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81AAF" w14:textId="4ABDC62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25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3482B7" w14:textId="733E56B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8496F4" w14:textId="54F918E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90175BC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2A09" w14:textId="0ADB8D8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683DE" w14:textId="05BEE0F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Szynka drobiowa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DCB5D" w14:textId="1AA65A9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1FA864" w14:textId="2F99A6D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8BFD09" w14:textId="51C1C1C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3832CB" w14:textId="3992D9F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7B859B4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E5490" w14:textId="16A0845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D2AE" w14:textId="06C91C61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Filet z piersi kurczaka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54A28" w14:textId="23AF195C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AABE90" w14:textId="505F459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5D98F1" w14:textId="3A95E7B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19D1F" w14:textId="1135088E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01B98AC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FE02" w14:textId="076EEF5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7F73" w14:textId="6C527500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Kurczak świeży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E127C2" w14:textId="6770FC0E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F142B" w14:textId="290724C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759587" w14:textId="6C2449A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AB0CEB" w14:textId="23E6E678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551815C8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CB75C" w14:textId="1ED9C34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2F2BB" w14:textId="325F70F2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Udko z kurczaka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6AD27" w14:textId="42E880C7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1D7401" w14:textId="139D8C9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150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82519" w14:textId="480247C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87C186" w14:textId="472A977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01859C7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88D46" w14:textId="4F33829D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453" w14:textId="127CB5C7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Wątróbka drobiowa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B48FA" w14:textId="12219446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B7AD4" w14:textId="788EA904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30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341951" w14:textId="0FD6922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6AA06" w14:textId="1A88DEC3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38A7D687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07DD5" w14:textId="690C8E3C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5734" w14:textId="21B97EA6" w:rsidR="00F55E46" w:rsidRPr="00CB45FA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Mięso wołowe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650D1" w14:textId="071DBB8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471D1E" w14:textId="027AE87A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34F4C5" w14:textId="123567B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55A500" w14:textId="35B23F5B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62F1CEFA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DD79B" w14:textId="7062AF31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511A0" w14:textId="5556602B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Udziec wołowy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2096E" w14:textId="1D6956FB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50A6C9" w14:textId="1B932F51" w:rsidR="00F55E46" w:rsidRPr="003B73BD" w:rsidRDefault="00C55249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2</w:t>
            </w:r>
            <w:r w:rsidR="00F55E46">
              <w:rPr>
                <w:rFonts w:cs="Calibri"/>
                <w:color w:val="000000"/>
              </w:rPr>
              <w:t>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1B6774" w14:textId="60BEAB16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E9A1D3" w14:textId="25D7BEC7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F55E46" w:rsidRPr="003B73BD" w14:paraId="197B1319" w14:textId="77777777" w:rsidTr="00731C71">
        <w:trPr>
          <w:cantSplit/>
          <w:trHeight w:val="340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E36EB" w14:textId="1CD2D790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DB700" w14:textId="6DB43965" w:rsidR="00F55E46" w:rsidRPr="003B73BD" w:rsidRDefault="00F55E46" w:rsidP="00F55E46">
            <w:pPr>
              <w:spacing w:after="0" w:line="240" w:lineRule="auto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color w:val="000000"/>
              </w:rPr>
              <w:t>Wołowina z kością rozbratel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26EE9" w14:textId="445CC3CA" w:rsidR="00F55E46" w:rsidRPr="003B73BD" w:rsidRDefault="00F55E46" w:rsidP="00F55E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color w:val="000000"/>
              </w:rPr>
              <w:t>kg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75E0C6" w14:textId="760C4405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3CD6C9" w14:textId="2894A1D9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5E5BA" w14:textId="0DB6602F" w:rsidR="00F55E46" w:rsidRPr="003B73BD" w:rsidRDefault="00F55E46" w:rsidP="00F55E46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  <w:tr w:rsidR="00BB2BB3" w:rsidRPr="003B73BD" w14:paraId="11925231" w14:textId="77777777" w:rsidTr="00731C71">
        <w:trPr>
          <w:cantSplit/>
          <w:trHeight w:val="397"/>
          <w:tblHeader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86998" w14:textId="650382B4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17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B8F1" w14:textId="52BA0FB4" w:rsidR="00BB2BB3" w:rsidRPr="00CB45FA" w:rsidRDefault="00BB2BB3" w:rsidP="00BB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pl-PL"/>
              </w:rPr>
            </w:pPr>
            <w:r w:rsidRPr="00CB45FA">
              <w:rPr>
                <w:rFonts w:cs="Calibri"/>
                <w:b/>
                <w:bCs/>
                <w:color w:val="000000"/>
                <w:sz w:val="26"/>
                <w:szCs w:val="26"/>
              </w:rPr>
              <w:t>Ogółem</w:t>
            </w:r>
          </w:p>
        </w:tc>
        <w:tc>
          <w:tcPr>
            <w:tcW w:w="7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EF5C0" w14:textId="46F93DD6" w:rsidR="00BB2BB3" w:rsidRPr="003B73BD" w:rsidRDefault="00BB2BB3" w:rsidP="00BB2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C6BEDC" w14:textId="62C62597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</w:rPr>
              <w:t> 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94DE5B" w14:textId="6BE055C5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D4D23D" w14:textId="6911D334" w:rsidR="00BB2BB3" w:rsidRPr="003B73BD" w:rsidRDefault="00BB2BB3" w:rsidP="00BB2BB3">
            <w:pPr>
              <w:spacing w:after="0" w:line="240" w:lineRule="auto"/>
              <w:jc w:val="center"/>
              <w:rPr>
                <w:rFonts w:eastAsia="Times New Roman" w:cs="Calibri"/>
                <w:lang w:eastAsia="pl-PL"/>
              </w:rPr>
            </w:pPr>
          </w:p>
        </w:tc>
      </w:tr>
    </w:tbl>
    <w:p w14:paraId="6D97DDAD" w14:textId="77777777" w:rsidR="00FE538B" w:rsidRDefault="00FE538B"/>
    <w:p w14:paraId="36ACD99C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14:paraId="2024FF67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666E211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73FB833C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12E68591" w14:textId="77777777" w:rsidR="00BB2BB3" w:rsidRDefault="00BB2BB3" w:rsidP="00BB2BB3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Wartość oferty brutto………………………………………………. </w:t>
      </w:r>
    </w:p>
    <w:p w14:paraId="309ECD64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Słownie zł.:</w:t>
      </w:r>
      <w:r w:rsidRPr="00FA43B6">
        <w:rPr>
          <w:rFonts w:ascii="Thorndale" w:eastAsia="HG Mincho Light J" w:hAnsi="Thorndale"/>
          <w:color w:val="000000"/>
          <w:sz w:val="24"/>
          <w:szCs w:val="20"/>
          <w:lang w:eastAsia="pl-PL"/>
        </w:rPr>
        <w:t xml:space="preserve"> </w:t>
      </w: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……………………………………………….……………………………………………….</w:t>
      </w:r>
    </w:p>
    <w:p w14:paraId="573A3444" w14:textId="77777777" w:rsidR="00BB2BB3" w:rsidRDefault="00BB2BB3" w:rsidP="00BB2BB3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6EF404B8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14:paraId="2265F5E4" w14:textId="77777777" w:rsidR="00BB2BB3" w:rsidRDefault="00BB2BB3" w:rsidP="00BB2BB3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3C96E6CC" w14:textId="77777777" w:rsidR="00BB2BB3" w:rsidRDefault="00BB2BB3" w:rsidP="00BB2BB3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</w:t>
      </w:r>
    </w:p>
    <w:p w14:paraId="0420F814" w14:textId="77777777" w:rsidR="00BB2BB3" w:rsidRDefault="00BB2BB3" w:rsidP="00BB2BB3">
      <w:pPr>
        <w:widowControl w:val="0"/>
        <w:suppressAutoHyphens/>
        <w:spacing w:after="0" w:line="240" w:lineRule="auto"/>
        <w:ind w:left="4956"/>
      </w:pPr>
      <w:r>
        <w:rPr>
          <w:rFonts w:ascii="Thorndale" w:eastAsia="HG Mincho Light J" w:hAnsi="Thorndale"/>
          <w:color w:val="000000"/>
          <w:sz w:val="20"/>
          <w:szCs w:val="20"/>
          <w:lang w:eastAsia="pl-PL"/>
        </w:rPr>
        <w:t>(Pieczęć i podpis osób wskazanych w dokumencie   uprawniającym do występowania w obrocie prawnym lub posiadających pełnomocnictwo)</w:t>
      </w:r>
    </w:p>
    <w:p w14:paraId="2891ED4B" w14:textId="77777777" w:rsidR="00FE538B" w:rsidRDefault="00FE538B" w:rsidP="00BB2BB3">
      <w:pPr>
        <w:jc w:val="both"/>
      </w:pPr>
    </w:p>
    <w:sectPr w:rsidR="00FE5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38B"/>
    <w:rsid w:val="0007694C"/>
    <w:rsid w:val="001433A8"/>
    <w:rsid w:val="00172AB3"/>
    <w:rsid w:val="0030005C"/>
    <w:rsid w:val="00327142"/>
    <w:rsid w:val="003477E4"/>
    <w:rsid w:val="003639A7"/>
    <w:rsid w:val="003B73BD"/>
    <w:rsid w:val="003C6263"/>
    <w:rsid w:val="004779B9"/>
    <w:rsid w:val="004A774B"/>
    <w:rsid w:val="004E0B9C"/>
    <w:rsid w:val="00593884"/>
    <w:rsid w:val="005E5641"/>
    <w:rsid w:val="005E6BC9"/>
    <w:rsid w:val="00634184"/>
    <w:rsid w:val="00671E39"/>
    <w:rsid w:val="006A3D72"/>
    <w:rsid w:val="006A6E96"/>
    <w:rsid w:val="006B60FE"/>
    <w:rsid w:val="00717251"/>
    <w:rsid w:val="00731358"/>
    <w:rsid w:val="00731C71"/>
    <w:rsid w:val="007E33F2"/>
    <w:rsid w:val="00876679"/>
    <w:rsid w:val="00930E4C"/>
    <w:rsid w:val="0094203C"/>
    <w:rsid w:val="00A82778"/>
    <w:rsid w:val="00AB796E"/>
    <w:rsid w:val="00BB2BB3"/>
    <w:rsid w:val="00C55249"/>
    <w:rsid w:val="00C92908"/>
    <w:rsid w:val="00CB1EA9"/>
    <w:rsid w:val="00CB45FA"/>
    <w:rsid w:val="00CB70C5"/>
    <w:rsid w:val="00DF39FA"/>
    <w:rsid w:val="00E539E8"/>
    <w:rsid w:val="00E82805"/>
    <w:rsid w:val="00E95196"/>
    <w:rsid w:val="00ED3A99"/>
    <w:rsid w:val="00EE2C81"/>
    <w:rsid w:val="00F55E46"/>
    <w:rsid w:val="00FE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C78EA"/>
  <w15:docId w15:val="{FF7623C6-DB2E-4431-AB58-29813D60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5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9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FFCF1-E821-4A41-8C17-B07647EB7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324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ECZAPLA</dc:creator>
  <cp:lastModifiedBy>Ewelina Czapla</cp:lastModifiedBy>
  <cp:revision>40</cp:revision>
  <cp:lastPrinted>2017-12-28T08:55:00Z</cp:lastPrinted>
  <dcterms:created xsi:type="dcterms:W3CDTF">2017-12-06T06:20:00Z</dcterms:created>
  <dcterms:modified xsi:type="dcterms:W3CDTF">2022-06-09T07:32:00Z</dcterms:modified>
</cp:coreProperties>
</file>